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20A85" w:rsidRDefault="00D20A85" w:rsidP="000C4387">
      <w:p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56053"/>
            <wp:effectExtent l="0" t="0" r="0" b="0"/>
            <wp:docPr id="1" name="Рисунок 1" descr="D:\ТИТУЛЫ 112 шт\Тоже в jpeg\ЭУ-16,17,18 ФКиС\P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ТИТУЛЫ 112 шт\Тоже в jpeg\ЭУ-16,17,18 ФКиС\Page_0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6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97C" w:rsidRPr="00DB597C" w:rsidRDefault="00D20A85" w:rsidP="000C438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656053"/>
            <wp:effectExtent l="0" t="0" r="0" b="0"/>
            <wp:docPr id="2" name="Рисунок 2" descr="D:\ТИТУЛЫ 112 шт\Тоже в jpeg\ЭУ-16,17,18 ФКиС\Page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ТИТУЛЫ 112 шт\Тоже в jpeg\ЭУ-16,17,18 ФКиС\Page_00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6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A85" w:rsidRPr="00D20A85" w:rsidRDefault="00D20A85" w:rsidP="00D20A8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0A85" w:rsidRDefault="00D20A85" w:rsidP="00D20A85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C76A6B" w:rsidRDefault="00DB597C" w:rsidP="00D20A85">
      <w:pPr>
        <w:pStyle w:val="a4"/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C76A6B" w:rsidRPr="00C76A6B" w:rsidRDefault="00C76A6B" w:rsidP="00C76A6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E23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63200" w:rsidRDefault="003D132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A50368" w:rsidRPr="00A50368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A50368" w:rsidRPr="00A50368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A50368" w:rsidRPr="00A50368">
        <w:rPr>
          <w:rFonts w:ascii="Times New Roman" w:eastAsia="Times New Roman" w:hAnsi="Times New Roman"/>
          <w:bCs/>
          <w:sz w:val="24"/>
          <w:szCs w:val="24"/>
          <w:lang w:eastAsia="ru-RU"/>
        </w:rPr>
        <w:t>.Б.01</w:t>
      </w:r>
    </w:p>
    <w:p w:rsidR="00C76A6B" w:rsidRPr="003D132B" w:rsidRDefault="00C76A6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-Общая физическая подготовка (Круговая тренировка)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-Основная гимнастика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:rsidR="00E572E7" w:rsidRDefault="00E572E7" w:rsidP="00E572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-Легкая атлетика</w:t>
      </w: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869FD" w:rsidRDefault="00C869FD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2367A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3. </w:t>
      </w:r>
      <w:proofErr w:type="gramStart"/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proofErr w:type="gramEnd"/>
    </w:p>
    <w:p w:rsidR="00EE6E6B" w:rsidRPr="00EE6E6B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</w:p>
    <w:tbl>
      <w:tblPr>
        <w:tblW w:w="98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8557"/>
      </w:tblGrid>
      <w:tr w:rsidR="00C2367A" w:rsidRPr="00A50368" w:rsidTr="00A50368">
        <w:trPr>
          <w:trHeight w:hRule="exact" w:val="612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C2367A" w:rsidRPr="00A50368" w:rsidTr="00C2367A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Знать:</w:t>
            </w:r>
          </w:p>
        </w:tc>
      </w:tr>
      <w:tr w:rsidR="00C2367A" w:rsidRPr="00A50368" w:rsidTr="00A50368">
        <w:trPr>
          <w:trHeight w:hRule="exact" w:val="70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привычек.</w:t>
            </w:r>
          </w:p>
        </w:tc>
      </w:tr>
      <w:tr w:rsidR="00C2367A" w:rsidRPr="00A50368" w:rsidTr="00A50368">
        <w:trPr>
          <w:trHeight w:hRule="exact" w:val="70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C2367A" w:rsidRPr="00A50368" w:rsidTr="00A50368">
        <w:trPr>
          <w:trHeight w:hRule="exact" w:val="55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C2367A" w:rsidRPr="00A50368" w:rsidTr="00C2367A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Уметь:</w:t>
            </w:r>
          </w:p>
        </w:tc>
      </w:tr>
      <w:tr w:rsidR="00C2367A" w:rsidRPr="00A50368" w:rsidTr="00C2367A">
        <w:trPr>
          <w:trHeight w:hRule="exact" w:val="57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C2367A" w:rsidRPr="00A50368" w:rsidTr="00C2367A">
        <w:trPr>
          <w:trHeight w:hRule="exact" w:val="56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C2367A" w:rsidRPr="00A50368" w:rsidTr="00A50368">
        <w:trPr>
          <w:trHeight w:hRule="exact" w:val="546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C2367A" w:rsidRPr="00A50368" w:rsidTr="00C2367A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Владеть:</w:t>
            </w:r>
          </w:p>
        </w:tc>
      </w:tr>
      <w:tr w:rsidR="00C2367A" w:rsidRPr="00A50368" w:rsidTr="00C2367A">
        <w:trPr>
          <w:trHeight w:hRule="exact" w:val="432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повышения работоспособности, сохранения и укрепления здоровья.</w:t>
            </w:r>
          </w:p>
        </w:tc>
      </w:tr>
      <w:tr w:rsidR="00C2367A" w:rsidRPr="00A50368" w:rsidTr="00C2367A">
        <w:trPr>
          <w:trHeight w:hRule="exact" w:val="56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организации и проведения индивидуального, коллективного и семейного отдыха и при участии в массовых спортивных мероприятиях.</w:t>
            </w:r>
          </w:p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2367A" w:rsidRPr="00A50368" w:rsidTr="00A50368">
        <w:trPr>
          <w:trHeight w:hRule="exact" w:val="571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 процессе активной творческой деятельности навыками по формированию здорового образа жизни человека.</w:t>
            </w:r>
          </w:p>
        </w:tc>
      </w:tr>
    </w:tbl>
    <w:p w:rsidR="00F857DA" w:rsidRPr="00F857DA" w:rsidRDefault="00F857DA" w:rsidP="00F857D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3421A" w:rsidRPr="00C3421A" w:rsidRDefault="00C3421A" w:rsidP="00C3421A">
      <w:pPr>
        <w:rPr>
          <w:rFonts w:asciiTheme="minorHAnsi" w:eastAsiaTheme="minorEastAsia" w:hAnsiTheme="minorHAnsi" w:cstheme="minorBidi"/>
          <w:sz w:val="0"/>
          <w:szCs w:val="0"/>
        </w:rPr>
      </w:pPr>
      <w:r w:rsidRPr="00C3421A">
        <w:rPr>
          <w:rFonts w:asciiTheme="minorHAnsi" w:eastAsiaTheme="minorEastAsia" w:hAnsiTheme="minorHAnsi" w:cstheme="minorBidi"/>
        </w:rPr>
        <w:br w:type="page"/>
      </w:r>
    </w:p>
    <w:p w:rsidR="00663200" w:rsidRPr="00DB597C" w:rsidRDefault="00663200" w:rsidP="00C3421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A50368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A50368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A50368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A50368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A50368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A50368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A50368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A50368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 физкультурно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A50368" w:rsidRDefault="00C2367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A50368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A50368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A50368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A50368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A50368" w:rsidRDefault="00C2367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A50368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10"/>
        <w:gridCol w:w="707"/>
        <w:gridCol w:w="846"/>
        <w:gridCol w:w="1131"/>
        <w:gridCol w:w="1233"/>
        <w:gridCol w:w="1027"/>
      </w:tblGrid>
      <w:tr w:rsidR="00EE6E6B" w:rsidRPr="00EE6E6B" w:rsidTr="00B840B2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E6E6B" w:rsidRPr="00EE6E6B" w:rsidTr="00B840B2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6E6B" w:rsidRPr="00EE6E6B" w:rsidRDefault="00EE6E6B" w:rsidP="00EE6E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EE6E6B" w:rsidRPr="00EE6E6B" w:rsidTr="00B840B2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EE6E6B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</w:t>
            </w:r>
            <w:proofErr w:type="gramStart"/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.</w:t>
            </w:r>
            <w:r w:rsidRPr="00EE6E6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Теоретический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0E65D9" w:rsidRDefault="0006273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 w:rsidRPr="000E65D9">
              <w:rPr>
                <w:rFonts w:eastAsia="Times New Roman" w:cs="Calibri"/>
                <w:b/>
                <w:lang w:eastAsia="ru-RU"/>
              </w:rPr>
              <w:t>4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0E65D9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0E65D9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0E65D9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 w:rsidRPr="000E65D9">
              <w:rPr>
                <w:rFonts w:eastAsia="Times New Roman" w:cs="Calibri"/>
                <w:b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0E65D9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10</w:t>
            </w:r>
          </w:p>
        </w:tc>
      </w:tr>
      <w:tr w:rsidR="00EE6E6B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EE6E6B" w:rsidRDefault="00EE6E6B" w:rsidP="00EE6E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Психофизиологические основы учебного труда и интелл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ектуальной деятельности.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840B2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FB4BF4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B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4C2F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FE1F18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E65D9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Общая физическая и спортивная подготовка студентов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образовательном процессе.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793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4C2F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E65D9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троль в процессе  занятий.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793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4C2F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E65D9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Методико-практический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F84BE6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F84B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F84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0E6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E65D9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 Методика организации внеучебных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 физической культуры.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F84BE6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F84B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84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FE1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FE1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E65D9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Мето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ды оценки уровня здоровья.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793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4C2F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E65D9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освоения элементов ППФП.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793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062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0E65D9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 Методика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развития физических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качеств.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793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062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FE1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E65D9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2.5 Методика проведения малых форм физиче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культуры в режиме дня.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793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FE1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FE1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0E65D9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2.6 Профилактика заболеваний средс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твами физической культуры.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793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4C2F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B840B2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F84BE6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0E65D9" w:rsidP="00F84B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F84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4C2F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87D79" w:rsidRPr="00987D79" w:rsidRDefault="00480EAE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</w:t>
      </w:r>
      <w:r w:rsidR="00987D79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ные методы, методы обеспечения наглядности.</w:t>
      </w:r>
    </w:p>
    <w:p w:rsid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987D79" w:rsidRP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463"/>
        <w:gridCol w:w="1702"/>
        <w:gridCol w:w="1702"/>
        <w:gridCol w:w="1701"/>
        <w:gridCol w:w="1134"/>
        <w:gridCol w:w="851"/>
        <w:gridCol w:w="814"/>
      </w:tblGrid>
      <w:tr w:rsidR="00F67CFB" w:rsidRPr="00BF5E6E" w:rsidTr="00BF5E6E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BF5E6E" w:rsidRDefault="0098333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67CFB" w:rsidRPr="00BF5E6E" w:rsidTr="00BF5E6E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87D79" w:rsidRPr="00BF5E6E" w:rsidTr="00E720A4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D79" w:rsidRPr="00BF5E6E" w:rsidRDefault="00987D79" w:rsidP="00987D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</w:t>
            </w:r>
            <w:proofErr w:type="gramStart"/>
            <w:r w:rsidRPr="00BF5E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BF5E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.Теоретический</w:t>
            </w:r>
          </w:p>
        </w:tc>
      </w:tr>
      <w:tr w:rsidR="00F67CFB" w:rsidRPr="00BF5E6E" w:rsidTr="00BF5E6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987D7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987D7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Pr="00BF5E6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987D79" w:rsidP="009960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выполнение комплекса ОРУ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987D79" w:rsidP="009960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87D79" w:rsidRPr="00BF5E6E" w:rsidTr="00BF5E6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D79" w:rsidRPr="00BF5E6E" w:rsidRDefault="00987D7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D79" w:rsidRPr="00BF5E6E" w:rsidRDefault="00987D7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Pr="00BF5E6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D79" w:rsidRPr="00BF5E6E" w:rsidRDefault="00987D79" w:rsidP="009960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Тестирование по теоретическому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D79" w:rsidRPr="00BF5E6E" w:rsidRDefault="00987D79" w:rsidP="009960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D79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D79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7D79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7D79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960A3" w:rsidRPr="00BF5E6E" w:rsidTr="00C17ADD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60A3" w:rsidRPr="00BF5E6E" w:rsidRDefault="009960A3" w:rsidP="009960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2. Методико-практический</w:t>
            </w:r>
          </w:p>
        </w:tc>
      </w:tr>
      <w:tr w:rsidR="009960A3" w:rsidRPr="00BF5E6E" w:rsidTr="00BF5E6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60A3" w:rsidRPr="00BF5E6E" w:rsidRDefault="009960A3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60A3" w:rsidRPr="00BF5E6E" w:rsidRDefault="009960A3">
            <w:pPr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Pr="00BF5E6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60A3" w:rsidRPr="00BF5E6E" w:rsidRDefault="009960A3" w:rsidP="009960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Выполнение контрольных нормативов по ОФП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60A3" w:rsidRPr="00BF5E6E" w:rsidRDefault="009960A3" w:rsidP="009960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0A3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0A3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60A3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60A3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F5E6E" w:rsidRPr="00BF5E6E" w:rsidTr="00BF5E6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5E6E" w:rsidRPr="00BF5E6E" w:rsidRDefault="00BF5E6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5E6E" w:rsidRPr="00BF5E6E" w:rsidRDefault="00BF5E6E">
            <w:pPr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Pr="00BF5E6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5E6E" w:rsidRPr="00BF5E6E" w:rsidRDefault="00BF5E6E" w:rsidP="00541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Тестирование по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5E6E" w:rsidRPr="00BF5E6E" w:rsidRDefault="00BF5E6E" w:rsidP="00541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5E6E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5E6E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F5E6E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F5E6E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67CFB" w:rsidRPr="00BF5E6E" w:rsidTr="0098333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67CFB" w:rsidRPr="00BF5E6E" w:rsidRDefault="00F67CFB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22A35" w:rsidRDefault="00922A35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22A35" w:rsidRDefault="00922A35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22A35" w:rsidRDefault="00922A35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76A6B" w:rsidRDefault="00C76A6B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3421A" w:rsidRDefault="00C3421A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3421A" w:rsidRDefault="00C3421A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3421A" w:rsidRPr="00941AD8" w:rsidRDefault="00C3421A" w:rsidP="00941A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50368" w:rsidRPr="00DB597C" w:rsidRDefault="00A50368" w:rsidP="00A503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A50368" w:rsidRPr="00922A35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50368" w:rsidRPr="002F2280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2280">
        <w:rPr>
          <w:rFonts w:ascii="Times New Roman" w:hAnsi="Times New Roman"/>
          <w:sz w:val="24"/>
          <w:szCs w:val="24"/>
          <w:lang w:eastAsia="ru-RU"/>
        </w:rPr>
        <w:t>1.</w:t>
      </w:r>
      <w:r w:rsidRPr="002F2280">
        <w:rPr>
          <w:rFonts w:ascii="Times New Roman" w:hAnsi="Times New Roman"/>
          <w:sz w:val="24"/>
          <w:szCs w:val="24"/>
          <w:lang w:eastAsia="ru-RU"/>
        </w:rPr>
        <w:tab/>
        <w:t xml:space="preserve">Физическая культура: учебник / Л.В. Захарова, Н.В.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Люлина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, М.Д. Кудрявцев и др.;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Решетнёва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 и др. - Красноярск: СФУ, 2017. - 612 с.: ил. -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.: с. 608-609. - ISBN 978-5-7638-3640-0; То же [Электронный ресурс]. - URL: </w:t>
      </w:r>
      <w:hyperlink r:id="rId11" w:history="1">
        <w:r w:rsidRPr="005369F8">
          <w:rPr>
            <w:rStyle w:val="af5"/>
            <w:rFonts w:ascii="Times New Roman" w:hAnsi="Times New Roman"/>
            <w:sz w:val="24"/>
            <w:szCs w:val="24"/>
            <w:lang w:eastAsia="ru-RU"/>
          </w:rPr>
          <w:t>http://biblioclub.ru/index.php?page=book&amp;id=497151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A50368" w:rsidRPr="002F2280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2280">
        <w:rPr>
          <w:rFonts w:ascii="Times New Roman" w:hAnsi="Times New Roman"/>
          <w:sz w:val="24"/>
          <w:szCs w:val="24"/>
          <w:lang w:eastAsia="ru-RU"/>
        </w:rPr>
        <w:t>2.</w:t>
      </w:r>
      <w:r w:rsidRPr="002F2280">
        <w:rPr>
          <w:rFonts w:ascii="Times New Roman" w:hAnsi="Times New Roman"/>
          <w:sz w:val="24"/>
          <w:szCs w:val="24"/>
          <w:lang w:eastAsia="ru-RU"/>
        </w:rPr>
        <w:tab/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Небытова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, Л.А. Физическая культура: учебное пособие / Л.А.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Небытова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, М.В. Катренко, Н.И. Соколова;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Ставрополь: СКФУ, 2017. - 269 с.: ил. -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.: с. 263-267.; То же [Электронный ресурс]. - URL: </w:t>
      </w:r>
      <w:hyperlink r:id="rId12" w:history="1">
        <w:r w:rsidRPr="005369F8">
          <w:rPr>
            <w:rStyle w:val="af5"/>
            <w:rFonts w:ascii="Times New Roman" w:hAnsi="Times New Roman"/>
            <w:sz w:val="24"/>
            <w:szCs w:val="24"/>
            <w:lang w:eastAsia="ru-RU"/>
          </w:rPr>
          <w:t>http://biblioclub.ru/index.php?page=book&amp;id=483844</w:t>
        </w:r>
      </w:hyperlink>
    </w:p>
    <w:p w:rsidR="00A50368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2280">
        <w:rPr>
          <w:rFonts w:ascii="Times New Roman" w:hAnsi="Times New Roman"/>
          <w:sz w:val="24"/>
          <w:szCs w:val="24"/>
          <w:lang w:eastAsia="ru-RU"/>
        </w:rPr>
        <w:t>3.</w:t>
      </w:r>
      <w:r w:rsidRPr="002F2280">
        <w:rPr>
          <w:rFonts w:ascii="Times New Roman" w:hAnsi="Times New Roman"/>
          <w:sz w:val="24"/>
          <w:szCs w:val="24"/>
          <w:lang w:eastAsia="ru-RU"/>
        </w:rPr>
        <w:tab/>
        <w:t xml:space="preserve">Чеснова, Е.Л. Физическая культура: учебное пособие / Е.Л. Чеснова. - Москва: Директ-Медиа, 2013. - 160 с. -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. в кн. - ISBN 978-5-4458-3076-4; То же [Электронный ресурс]. - URL: </w:t>
      </w:r>
      <w:hyperlink r:id="rId13" w:history="1">
        <w:r w:rsidRPr="007A16E3">
          <w:rPr>
            <w:rStyle w:val="af5"/>
            <w:rFonts w:ascii="Times New Roman" w:hAnsi="Times New Roman"/>
            <w:sz w:val="24"/>
            <w:szCs w:val="24"/>
            <w:lang w:eastAsia="ru-RU"/>
          </w:rPr>
          <w:t>http://biblioclub.ru/index.php?page=book&amp;id=210945</w:t>
        </w:r>
      </w:hyperlink>
    </w:p>
    <w:p w:rsidR="00A50368" w:rsidRPr="00922A35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A50368" w:rsidRPr="002F2280" w:rsidRDefault="00A50368" w:rsidP="00A503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</w:t>
      </w:r>
      <w:r w:rsidRPr="002F2280">
        <w:rPr>
          <w:rFonts w:ascii="Times New Roman" w:hAnsi="Times New Roman"/>
          <w:sz w:val="24"/>
          <w:szCs w:val="24"/>
          <w:lang w:eastAsia="ru-RU"/>
        </w:rPr>
        <w:t xml:space="preserve">Шамрай, С.Д. Физическая культура: учебное пособие / С.Д.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Шамрай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, И.В.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Кивихарью</w:t>
      </w:r>
      <w:proofErr w:type="spellEnd"/>
      <w:r w:rsidR="00941AD8" w:rsidRPr="002F2280">
        <w:rPr>
          <w:rFonts w:ascii="Times New Roman" w:hAnsi="Times New Roman"/>
          <w:sz w:val="24"/>
          <w:szCs w:val="24"/>
          <w:lang w:eastAsia="ru-RU"/>
        </w:rPr>
        <w:t>;</w:t>
      </w:r>
      <w:r w:rsidRPr="002F2280">
        <w:rPr>
          <w:rFonts w:ascii="Times New Roman" w:hAnsi="Times New Roman"/>
          <w:sz w:val="24"/>
          <w:szCs w:val="24"/>
          <w:lang w:eastAsia="ru-RU"/>
        </w:rPr>
        <w:t xml:space="preserve"> Министерство образования и науки Российской Федерации, Высшая школа народных искусств (институт). - Санкт-Петербург</w:t>
      </w:r>
      <w:r w:rsidR="00941AD8" w:rsidRPr="002F2280">
        <w:rPr>
          <w:rFonts w:ascii="Times New Roman" w:hAnsi="Times New Roman"/>
          <w:sz w:val="24"/>
          <w:szCs w:val="24"/>
          <w:lang w:eastAsia="ru-RU"/>
        </w:rPr>
        <w:t>:</w:t>
      </w:r>
      <w:r w:rsidRPr="002F2280">
        <w:rPr>
          <w:rFonts w:ascii="Times New Roman" w:hAnsi="Times New Roman"/>
          <w:sz w:val="24"/>
          <w:szCs w:val="24"/>
          <w:lang w:eastAsia="ru-RU"/>
        </w:rPr>
        <w:t xml:space="preserve"> Высшая школа народных искусств, 2016. - 106 с.</w:t>
      </w:r>
      <w:r w:rsidR="00941AD8" w:rsidRPr="002F2280">
        <w:rPr>
          <w:rFonts w:ascii="Times New Roman" w:hAnsi="Times New Roman"/>
          <w:sz w:val="24"/>
          <w:szCs w:val="24"/>
          <w:lang w:eastAsia="ru-RU"/>
        </w:rPr>
        <w:t>:</w:t>
      </w:r>
      <w:r w:rsidRPr="002F2280">
        <w:rPr>
          <w:rFonts w:ascii="Times New Roman" w:hAnsi="Times New Roman"/>
          <w:sz w:val="24"/>
          <w:szCs w:val="24"/>
          <w:lang w:eastAsia="ru-RU"/>
        </w:rPr>
        <w:t xml:space="preserve"> табл., схем. -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. в кн. - ISBN 978-5-906697-32-5; То же [Электронный ресурс]. - URL: </w:t>
      </w:r>
      <w:hyperlink r:id="rId14" w:history="1">
        <w:r w:rsidR="00941AD8" w:rsidRPr="005369F8">
          <w:rPr>
            <w:rStyle w:val="af5"/>
            <w:rFonts w:ascii="Times New Roman" w:hAnsi="Times New Roman"/>
            <w:sz w:val="24"/>
            <w:szCs w:val="24"/>
            <w:lang w:eastAsia="ru-RU"/>
          </w:rPr>
          <w:t>http://biblioclub.ru/index.php?page=book&amp;id=499657</w:t>
        </w:r>
      </w:hyperlink>
      <w:r w:rsidR="00941AD8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A50368" w:rsidRPr="002F2280" w:rsidRDefault="00941AD8" w:rsidP="00A503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>Физическая культура: учебно-методический комплекс (для студентов экономических специальностей)</w:t>
      </w:r>
      <w:r w:rsidRPr="002F2280">
        <w:rPr>
          <w:rFonts w:ascii="Times New Roman" w:hAnsi="Times New Roman"/>
          <w:sz w:val="24"/>
          <w:szCs w:val="24"/>
          <w:lang w:eastAsia="ru-RU"/>
        </w:rPr>
        <w:t>: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учебное пособие / С.И. Бочкарева, О.П. </w:t>
      </w:r>
      <w:proofErr w:type="spellStart"/>
      <w:r w:rsidR="00A50368" w:rsidRPr="002F2280">
        <w:rPr>
          <w:rFonts w:ascii="Times New Roman" w:hAnsi="Times New Roman"/>
          <w:sz w:val="24"/>
          <w:szCs w:val="24"/>
          <w:lang w:eastAsia="ru-RU"/>
        </w:rPr>
        <w:t>Кокоулина</w:t>
      </w:r>
      <w:proofErr w:type="spellEnd"/>
      <w:r w:rsidR="00A50368" w:rsidRPr="002F2280">
        <w:rPr>
          <w:rFonts w:ascii="Times New Roman" w:hAnsi="Times New Roman"/>
          <w:sz w:val="24"/>
          <w:szCs w:val="24"/>
          <w:lang w:eastAsia="ru-RU"/>
        </w:rPr>
        <w:t>, Н.Е. Копылова и др. - Москва</w:t>
      </w:r>
      <w:r w:rsidRPr="002F2280">
        <w:rPr>
          <w:rFonts w:ascii="Times New Roman" w:hAnsi="Times New Roman"/>
          <w:sz w:val="24"/>
          <w:szCs w:val="24"/>
          <w:lang w:eastAsia="ru-RU"/>
        </w:rPr>
        <w:t>: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Евразийский открытый институт, 2011. - 344 с. - ISBN 978-5-374-00521-9</w:t>
      </w:r>
      <w:r w:rsidRPr="002F2280">
        <w:rPr>
          <w:rFonts w:ascii="Times New Roman" w:hAnsi="Times New Roman"/>
          <w:sz w:val="24"/>
          <w:szCs w:val="24"/>
          <w:lang w:eastAsia="ru-RU"/>
        </w:rPr>
        <w:t>;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5" w:history="1">
        <w:r w:rsidRPr="005369F8">
          <w:rPr>
            <w:rStyle w:val="af5"/>
            <w:rFonts w:ascii="Times New Roman" w:hAnsi="Times New Roman"/>
            <w:sz w:val="24"/>
            <w:szCs w:val="24"/>
            <w:lang w:eastAsia="ru-RU"/>
          </w:rPr>
          <w:t>http://biblioclub.ru/index.php?page=book&amp;id=90775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A50368" w:rsidRPr="002F2280" w:rsidRDefault="00941AD8" w:rsidP="00A503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>Мельникова, Н.Ю. История физической культуры и спорта</w:t>
      </w:r>
      <w:r w:rsidRPr="002F2280">
        <w:rPr>
          <w:rFonts w:ascii="Times New Roman" w:hAnsi="Times New Roman"/>
          <w:sz w:val="24"/>
          <w:szCs w:val="24"/>
          <w:lang w:eastAsia="ru-RU"/>
        </w:rPr>
        <w:t>: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учебник / Н.Ю. Мельникова, А.В. Трескин. - 2-е изд. - Москва</w:t>
      </w:r>
      <w:proofErr w:type="gramStart"/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Спорт, 2017. - 432 с. - ISBN 978-5-906839-97-8</w:t>
      </w:r>
      <w:r w:rsidRPr="002F2280">
        <w:rPr>
          <w:rFonts w:ascii="Times New Roman" w:hAnsi="Times New Roman"/>
          <w:sz w:val="24"/>
          <w:szCs w:val="24"/>
          <w:lang w:eastAsia="ru-RU"/>
        </w:rPr>
        <w:t>;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6" w:history="1">
        <w:r w:rsidRPr="005369F8">
          <w:rPr>
            <w:rStyle w:val="af5"/>
            <w:rFonts w:ascii="Times New Roman" w:hAnsi="Times New Roman"/>
            <w:sz w:val="24"/>
            <w:szCs w:val="24"/>
            <w:lang w:eastAsia="ru-RU"/>
          </w:rPr>
          <w:t>http://biblioclub.ru/index.php?page=book&amp;id=475389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A50368" w:rsidRPr="00922A35" w:rsidRDefault="00941AD8" w:rsidP="00A50368">
      <w:pPr>
        <w:spacing w:after="0" w:line="240" w:lineRule="auto"/>
        <w:ind w:firstLine="709"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4.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>Глазина, Т.А. Лечебная физическая культура: практикум для студентов специальной медицинской группы</w:t>
      </w:r>
      <w:r w:rsidRPr="002F2280">
        <w:rPr>
          <w:rFonts w:ascii="Times New Roman" w:hAnsi="Times New Roman"/>
          <w:sz w:val="24"/>
          <w:szCs w:val="24"/>
          <w:lang w:eastAsia="ru-RU"/>
        </w:rPr>
        <w:t>: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учебное пособие / Т.А. </w:t>
      </w:r>
      <w:proofErr w:type="spellStart"/>
      <w:r w:rsidR="00A50368" w:rsidRPr="002F2280">
        <w:rPr>
          <w:rFonts w:ascii="Times New Roman" w:hAnsi="Times New Roman"/>
          <w:sz w:val="24"/>
          <w:szCs w:val="24"/>
          <w:lang w:eastAsia="ru-RU"/>
        </w:rPr>
        <w:t>Глазина</w:t>
      </w:r>
      <w:proofErr w:type="spellEnd"/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, М.И. </w:t>
      </w:r>
      <w:proofErr w:type="spellStart"/>
      <w:r w:rsidR="00A50368" w:rsidRPr="002F2280">
        <w:rPr>
          <w:rFonts w:ascii="Times New Roman" w:hAnsi="Times New Roman"/>
          <w:sz w:val="24"/>
          <w:szCs w:val="24"/>
          <w:lang w:eastAsia="ru-RU"/>
        </w:rPr>
        <w:t>Кабышева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>;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</w:t>
      </w:r>
      <w:r w:rsidRPr="002F2280">
        <w:rPr>
          <w:rFonts w:ascii="Times New Roman" w:hAnsi="Times New Roman"/>
          <w:sz w:val="24"/>
          <w:szCs w:val="24"/>
          <w:lang w:eastAsia="ru-RU"/>
        </w:rPr>
        <w:t>: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ОГУ, 2017. - 125 с.</w:t>
      </w:r>
      <w:r w:rsidRPr="002F2280">
        <w:rPr>
          <w:rFonts w:ascii="Times New Roman" w:hAnsi="Times New Roman"/>
          <w:sz w:val="24"/>
          <w:szCs w:val="24"/>
          <w:lang w:eastAsia="ru-RU"/>
        </w:rPr>
        <w:t>: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="00A50368" w:rsidRPr="002F2280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="00A50368" w:rsidRPr="002F2280">
        <w:rPr>
          <w:rFonts w:ascii="Times New Roman" w:hAnsi="Times New Roman"/>
          <w:sz w:val="24"/>
          <w:szCs w:val="24"/>
          <w:lang w:eastAsia="ru-RU"/>
        </w:rPr>
        <w:t>. в кн. - ISBN 978-5-7410-1776-0</w:t>
      </w:r>
      <w:r w:rsidRPr="002F2280">
        <w:rPr>
          <w:rFonts w:ascii="Times New Roman" w:hAnsi="Times New Roman"/>
          <w:sz w:val="24"/>
          <w:szCs w:val="24"/>
          <w:lang w:eastAsia="ru-RU"/>
        </w:rPr>
        <w:t>;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7" w:history="1">
        <w:r w:rsidRPr="005369F8">
          <w:rPr>
            <w:rStyle w:val="af5"/>
            <w:rFonts w:ascii="Times New Roman" w:hAnsi="Times New Roman"/>
            <w:sz w:val="24"/>
            <w:szCs w:val="24"/>
            <w:lang w:eastAsia="ru-RU"/>
          </w:rPr>
          <w:t>http://biblioclub.ru/index.php?page=book&amp;id=485284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A50368" w:rsidRPr="00922A35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50368" w:rsidRPr="00922A35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A50368" w:rsidRPr="00922A35" w:rsidRDefault="00A50368" w:rsidP="00A503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A50368" w:rsidRPr="00922A35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Л.В. Туркина; под ред. А.Б. Смирнова.- Н.Новгород: НГПУ им. К.Минина, 2010.- 34с.</w:t>
      </w:r>
    </w:p>
    <w:p w:rsidR="00A50368" w:rsidRPr="00922A35" w:rsidRDefault="00A50368" w:rsidP="00A503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3. Подвижные игры и «Веселые старты» в профессионально-педагогической подготовке будущих учителей</w:t>
      </w:r>
      <w:r w:rsidRPr="00922A3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922A3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пособие; Сост. Н.И. Кулакова, В.А. Кузнецов, Е.Ю. Брюсов, А.Б. Смирнов, С.В.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 –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 им. К.Минина, 2012. - 82 с.</w:t>
      </w:r>
    </w:p>
    <w:p w:rsidR="00A50368" w:rsidRPr="00922A35" w:rsidRDefault="00A50368" w:rsidP="00A503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lastRenderedPageBreak/>
        <w:t xml:space="preserve">4. Профессионально-педагогическая подготовка студентов на примере туризма: Учебно-методическое пособие/А.Б.Смирнов и др.-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2014.- 63с.</w:t>
      </w:r>
    </w:p>
    <w:p w:rsidR="00A50368" w:rsidRPr="00922A35" w:rsidRDefault="00A50368" w:rsidP="00A503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Кузнецов В.А., Смирнов А.Б. Теоретические основы физкультурно-педагогической деятельности: Учебное пособие/ под общ</w:t>
      </w:r>
      <w:proofErr w:type="gram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.</w:t>
      </w:r>
      <w:proofErr w:type="gram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proofErr w:type="gram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р</w:t>
      </w:r>
      <w:proofErr w:type="gram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ед. В.А.Кузнецова. -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2014.- 158 с.</w:t>
      </w:r>
    </w:p>
    <w:p w:rsidR="00A50368" w:rsidRPr="00922A35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6. Учебно-методический комплекс «Физическая культура» / разработчики – Смирнов А.Б., Кузнецов В.А., утв. проректором по УМД НГПУ им.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К.Минина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Папутковой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Г.А. 03.09.2014г.</w:t>
      </w:r>
    </w:p>
    <w:p w:rsidR="00A50368" w:rsidRPr="00922A35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50368" w:rsidRPr="00922A35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www.Book.ru Коллекция издательства </w:t>
      </w:r>
      <w:proofErr w:type="spellStart"/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Кнорус</w:t>
      </w:r>
      <w:proofErr w:type="spellEnd"/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Cyberleninka.ru Научная электронная библиотека 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≪</w:t>
      </w:r>
      <w:proofErr w:type="spellStart"/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Киберлиника</w:t>
      </w:r>
      <w:proofErr w:type="spellEnd"/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≫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A50368" w:rsidRPr="00922A35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50368" w:rsidRPr="00922A35" w:rsidRDefault="00A50368" w:rsidP="00A50368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50368" w:rsidRPr="00922A35" w:rsidRDefault="00A50368" w:rsidP="00A50368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A50368" w:rsidRPr="00922A35" w:rsidRDefault="00A50368" w:rsidP="00A50368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50368" w:rsidRPr="00922A35" w:rsidRDefault="00A50368" w:rsidP="00A50368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A50368" w:rsidRPr="00922A35" w:rsidRDefault="00A50368" w:rsidP="00A50368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Excel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A50368" w:rsidRPr="00BF5E6E" w:rsidRDefault="00A50368" w:rsidP="00A50368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:rsidR="00DB597C" w:rsidRPr="00BF5E6E" w:rsidRDefault="00DB597C" w:rsidP="00A503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DB597C" w:rsidRPr="00BF5E6E" w:rsidSect="002861AF">
      <w:footerReference w:type="default" r:id="rId18"/>
      <w:footerReference w:type="first" r:id="rId19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72D" w:rsidRDefault="00D0672D" w:rsidP="00CA7167">
      <w:pPr>
        <w:spacing w:after="0" w:line="240" w:lineRule="auto"/>
      </w:pPr>
      <w:r>
        <w:separator/>
      </w:r>
    </w:p>
  </w:endnote>
  <w:endnote w:type="continuationSeparator" w:id="0">
    <w:p w:rsidR="00D0672D" w:rsidRDefault="00D0672D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72D" w:rsidRDefault="00D0672D" w:rsidP="00CA7167">
      <w:pPr>
        <w:spacing w:after="0" w:line="240" w:lineRule="auto"/>
      </w:pPr>
      <w:r>
        <w:separator/>
      </w:r>
    </w:p>
  </w:footnote>
  <w:footnote w:type="continuationSeparator" w:id="0">
    <w:p w:rsidR="00D0672D" w:rsidRDefault="00D0672D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968369F"/>
    <w:multiLevelType w:val="hybridMultilevel"/>
    <w:tmpl w:val="F93E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8C450F0"/>
    <w:multiLevelType w:val="hybridMultilevel"/>
    <w:tmpl w:val="2BC20EFE"/>
    <w:lvl w:ilvl="0" w:tplc="06BEE14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0"/>
  </w:num>
  <w:num w:numId="3">
    <w:abstractNumId w:val="8"/>
  </w:num>
  <w:num w:numId="4">
    <w:abstractNumId w:val="5"/>
  </w:num>
  <w:num w:numId="5">
    <w:abstractNumId w:val="28"/>
  </w:num>
  <w:num w:numId="6">
    <w:abstractNumId w:val="32"/>
  </w:num>
  <w:num w:numId="7">
    <w:abstractNumId w:val="11"/>
  </w:num>
  <w:num w:numId="8">
    <w:abstractNumId w:val="3"/>
  </w:num>
  <w:num w:numId="9">
    <w:abstractNumId w:val="36"/>
  </w:num>
  <w:num w:numId="10">
    <w:abstractNumId w:val="22"/>
  </w:num>
  <w:num w:numId="11">
    <w:abstractNumId w:val="9"/>
  </w:num>
  <w:num w:numId="12">
    <w:abstractNumId w:val="17"/>
  </w:num>
  <w:num w:numId="13">
    <w:abstractNumId w:val="14"/>
  </w:num>
  <w:num w:numId="14">
    <w:abstractNumId w:val="31"/>
  </w:num>
  <w:num w:numId="15">
    <w:abstractNumId w:val="6"/>
  </w:num>
  <w:num w:numId="16">
    <w:abstractNumId w:val="23"/>
  </w:num>
  <w:num w:numId="17">
    <w:abstractNumId w:val="2"/>
  </w:num>
  <w:num w:numId="18">
    <w:abstractNumId w:val="15"/>
  </w:num>
  <w:num w:numId="19">
    <w:abstractNumId w:val="18"/>
  </w:num>
  <w:num w:numId="20">
    <w:abstractNumId w:val="25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7"/>
  </w:num>
  <w:num w:numId="26">
    <w:abstractNumId w:val="10"/>
  </w:num>
  <w:num w:numId="27">
    <w:abstractNumId w:val="35"/>
  </w:num>
  <w:num w:numId="28">
    <w:abstractNumId w:val="0"/>
  </w:num>
  <w:num w:numId="29">
    <w:abstractNumId w:val="20"/>
  </w:num>
  <w:num w:numId="30">
    <w:abstractNumId w:val="29"/>
  </w:num>
  <w:num w:numId="31">
    <w:abstractNumId w:val="13"/>
  </w:num>
  <w:num w:numId="32">
    <w:abstractNumId w:val="21"/>
  </w:num>
  <w:num w:numId="33">
    <w:abstractNumId w:val="26"/>
  </w:num>
  <w:num w:numId="34">
    <w:abstractNumId w:val="19"/>
  </w:num>
  <w:num w:numId="35">
    <w:abstractNumId w:val="16"/>
  </w:num>
  <w:num w:numId="36">
    <w:abstractNumId w:val="7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11E08"/>
    <w:rsid w:val="00020B20"/>
    <w:rsid w:val="00024CDE"/>
    <w:rsid w:val="0003207F"/>
    <w:rsid w:val="00042F1F"/>
    <w:rsid w:val="00050CA3"/>
    <w:rsid w:val="00057CC4"/>
    <w:rsid w:val="00060AB0"/>
    <w:rsid w:val="00062739"/>
    <w:rsid w:val="000628A5"/>
    <w:rsid w:val="0006534F"/>
    <w:rsid w:val="0007146B"/>
    <w:rsid w:val="000748D4"/>
    <w:rsid w:val="00074C40"/>
    <w:rsid w:val="00074D2C"/>
    <w:rsid w:val="000A2B7F"/>
    <w:rsid w:val="000A7767"/>
    <w:rsid w:val="000B07DC"/>
    <w:rsid w:val="000C4387"/>
    <w:rsid w:val="000D0696"/>
    <w:rsid w:val="000D4481"/>
    <w:rsid w:val="000E26C3"/>
    <w:rsid w:val="000E65D9"/>
    <w:rsid w:val="000F359C"/>
    <w:rsid w:val="000F605D"/>
    <w:rsid w:val="001444E1"/>
    <w:rsid w:val="0014613F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3F331D"/>
    <w:rsid w:val="0041524A"/>
    <w:rsid w:val="00442F3F"/>
    <w:rsid w:val="004551EE"/>
    <w:rsid w:val="00463B74"/>
    <w:rsid w:val="00466E62"/>
    <w:rsid w:val="00480EAE"/>
    <w:rsid w:val="0048222B"/>
    <w:rsid w:val="00487B77"/>
    <w:rsid w:val="004933C8"/>
    <w:rsid w:val="004B2ECB"/>
    <w:rsid w:val="004D1D18"/>
    <w:rsid w:val="004D5381"/>
    <w:rsid w:val="004E13F8"/>
    <w:rsid w:val="004F6BF2"/>
    <w:rsid w:val="00503E05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A30BA"/>
    <w:rsid w:val="007B1F62"/>
    <w:rsid w:val="007B2BEA"/>
    <w:rsid w:val="007B503A"/>
    <w:rsid w:val="007B6CE0"/>
    <w:rsid w:val="007D06F1"/>
    <w:rsid w:val="007E56C6"/>
    <w:rsid w:val="007E7AFB"/>
    <w:rsid w:val="008000C2"/>
    <w:rsid w:val="00800B39"/>
    <w:rsid w:val="00805DCE"/>
    <w:rsid w:val="00807C52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00D7F"/>
    <w:rsid w:val="009018AC"/>
    <w:rsid w:val="00916A16"/>
    <w:rsid w:val="00917867"/>
    <w:rsid w:val="00922A35"/>
    <w:rsid w:val="00936E11"/>
    <w:rsid w:val="0093758B"/>
    <w:rsid w:val="00941AD8"/>
    <w:rsid w:val="00951284"/>
    <w:rsid w:val="009529DA"/>
    <w:rsid w:val="009633E5"/>
    <w:rsid w:val="009661C3"/>
    <w:rsid w:val="00981269"/>
    <w:rsid w:val="0098333E"/>
    <w:rsid w:val="00987D79"/>
    <w:rsid w:val="009960A3"/>
    <w:rsid w:val="009A7587"/>
    <w:rsid w:val="009D1D48"/>
    <w:rsid w:val="009F7ED5"/>
    <w:rsid w:val="00A1013E"/>
    <w:rsid w:val="00A24E06"/>
    <w:rsid w:val="00A26E41"/>
    <w:rsid w:val="00A32456"/>
    <w:rsid w:val="00A329B6"/>
    <w:rsid w:val="00A374C1"/>
    <w:rsid w:val="00A41D66"/>
    <w:rsid w:val="00A4300C"/>
    <w:rsid w:val="00A50368"/>
    <w:rsid w:val="00A54723"/>
    <w:rsid w:val="00A572B2"/>
    <w:rsid w:val="00A711EA"/>
    <w:rsid w:val="00A81EA5"/>
    <w:rsid w:val="00A81F9D"/>
    <w:rsid w:val="00A83061"/>
    <w:rsid w:val="00AA3688"/>
    <w:rsid w:val="00AB1F2F"/>
    <w:rsid w:val="00AB3AAE"/>
    <w:rsid w:val="00AC77BC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40B2"/>
    <w:rsid w:val="00B86D85"/>
    <w:rsid w:val="00BB1488"/>
    <w:rsid w:val="00BF24EF"/>
    <w:rsid w:val="00BF5E6E"/>
    <w:rsid w:val="00C12476"/>
    <w:rsid w:val="00C12AB6"/>
    <w:rsid w:val="00C1734C"/>
    <w:rsid w:val="00C2367A"/>
    <w:rsid w:val="00C25B2B"/>
    <w:rsid w:val="00C3421A"/>
    <w:rsid w:val="00C420A5"/>
    <w:rsid w:val="00C424B7"/>
    <w:rsid w:val="00C5329F"/>
    <w:rsid w:val="00C612E0"/>
    <w:rsid w:val="00C642EC"/>
    <w:rsid w:val="00C76A6B"/>
    <w:rsid w:val="00C77E3D"/>
    <w:rsid w:val="00C821EE"/>
    <w:rsid w:val="00C869FD"/>
    <w:rsid w:val="00C86A25"/>
    <w:rsid w:val="00C97173"/>
    <w:rsid w:val="00C978C4"/>
    <w:rsid w:val="00CA149C"/>
    <w:rsid w:val="00CA7167"/>
    <w:rsid w:val="00CB5348"/>
    <w:rsid w:val="00CB54AF"/>
    <w:rsid w:val="00CC3E9E"/>
    <w:rsid w:val="00CD03C6"/>
    <w:rsid w:val="00CD3425"/>
    <w:rsid w:val="00CD5E28"/>
    <w:rsid w:val="00CF752F"/>
    <w:rsid w:val="00D0672D"/>
    <w:rsid w:val="00D16354"/>
    <w:rsid w:val="00D20A85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E06916"/>
    <w:rsid w:val="00E112E2"/>
    <w:rsid w:val="00E1504E"/>
    <w:rsid w:val="00E222AB"/>
    <w:rsid w:val="00E23A7B"/>
    <w:rsid w:val="00E24E3D"/>
    <w:rsid w:val="00E2789B"/>
    <w:rsid w:val="00E322FA"/>
    <w:rsid w:val="00E42E4D"/>
    <w:rsid w:val="00E45326"/>
    <w:rsid w:val="00E572E7"/>
    <w:rsid w:val="00E6258F"/>
    <w:rsid w:val="00E66689"/>
    <w:rsid w:val="00E84327"/>
    <w:rsid w:val="00EA6A2F"/>
    <w:rsid w:val="00EA6A56"/>
    <w:rsid w:val="00EB37F4"/>
    <w:rsid w:val="00ED0D2D"/>
    <w:rsid w:val="00ED17CE"/>
    <w:rsid w:val="00ED73F9"/>
    <w:rsid w:val="00EE012B"/>
    <w:rsid w:val="00EE6033"/>
    <w:rsid w:val="00EE6E6B"/>
    <w:rsid w:val="00EF1598"/>
    <w:rsid w:val="00F00857"/>
    <w:rsid w:val="00F03172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84BE6"/>
    <w:rsid w:val="00F857DA"/>
    <w:rsid w:val="00FB05FE"/>
    <w:rsid w:val="00FB4BF4"/>
    <w:rsid w:val="00FC2A4E"/>
    <w:rsid w:val="00FC2FF0"/>
    <w:rsid w:val="00FC358D"/>
    <w:rsid w:val="00FC696E"/>
    <w:rsid w:val="00FD45E7"/>
    <w:rsid w:val="00FE1F18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styleId="af5">
    <w:name w:val="Hyperlink"/>
    <w:basedOn w:val="a0"/>
    <w:uiPriority w:val="99"/>
    <w:unhideWhenUsed/>
    <w:rsid w:val="00A503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styleId="af5">
    <w:name w:val="Hyperlink"/>
    <w:basedOn w:val="a0"/>
    <w:uiPriority w:val="99"/>
    <w:unhideWhenUsed/>
    <w:rsid w:val="00A5036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210945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83844" TargetMode="External"/><Relationship Id="rId17" Type="http://schemas.openxmlformats.org/officeDocument/2006/relationships/hyperlink" Target="http://biblioclub.ru/index.php?page=book&amp;id=48528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75389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9715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90775" TargetMode="External"/><Relationship Id="rId10" Type="http://schemas.openxmlformats.org/officeDocument/2006/relationships/image" Target="media/image2.jpeg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996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C00FF-E09E-4B1B-8451-2F34C4851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1737</Words>
  <Characters>9903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Kutepov, Maksim</cp:lastModifiedBy>
  <cp:revision>13</cp:revision>
  <cp:lastPrinted>2018-02-27T13:02:00Z</cp:lastPrinted>
  <dcterms:created xsi:type="dcterms:W3CDTF">2019-09-27T06:53:00Z</dcterms:created>
  <dcterms:modified xsi:type="dcterms:W3CDTF">2019-10-20T04:11:00Z</dcterms:modified>
</cp:coreProperties>
</file>